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4" w:rsidRPr="00731E0A" w:rsidRDefault="00731E0A" w:rsidP="00731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E0A">
        <w:rPr>
          <w:rFonts w:ascii="Times New Roman" w:hAnsi="Times New Roman" w:cs="Times New Roman"/>
          <w:sz w:val="28"/>
          <w:szCs w:val="28"/>
        </w:rPr>
        <w:t>Mocorgó tehetségműhely</w:t>
      </w:r>
    </w:p>
    <w:p w:rsidR="00731E0A" w:rsidRPr="00731E0A" w:rsidRDefault="00731E0A">
      <w:pPr>
        <w:rPr>
          <w:rFonts w:ascii="Times New Roman" w:hAnsi="Times New Roman" w:cs="Times New Roman"/>
          <w:sz w:val="28"/>
          <w:szCs w:val="28"/>
        </w:rPr>
      </w:pPr>
      <w:r w:rsidRPr="00731E0A">
        <w:rPr>
          <w:rFonts w:ascii="Times New Roman" w:hAnsi="Times New Roman" w:cs="Times New Roman"/>
          <w:sz w:val="28"/>
          <w:szCs w:val="28"/>
        </w:rPr>
        <w:t>Célja és feladatai:</w:t>
      </w:r>
    </w:p>
    <w:p w:rsidR="00731E0A" w:rsidRPr="00731E0A" w:rsidRDefault="00731E0A">
      <w:pPr>
        <w:rPr>
          <w:rFonts w:ascii="Times New Roman" w:hAnsi="Times New Roman" w:cs="Times New Roman"/>
          <w:sz w:val="28"/>
          <w:szCs w:val="28"/>
        </w:rPr>
      </w:pPr>
      <w:r w:rsidRPr="00731E0A">
        <w:rPr>
          <w:rFonts w:ascii="Times New Roman" w:hAnsi="Times New Roman" w:cs="Times New Roman"/>
          <w:sz w:val="28"/>
          <w:szCs w:val="28"/>
        </w:rPr>
        <w:t>- A mozgáskultúra fejlesztése, amely a tájékozódást, helyzetfelismerést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E0A">
        <w:rPr>
          <w:rFonts w:ascii="Times New Roman" w:hAnsi="Times New Roman" w:cs="Times New Roman"/>
          <w:sz w:val="28"/>
          <w:szCs w:val="28"/>
        </w:rPr>
        <w:t xml:space="preserve"> döntést, és az alkalmazkodóképességet, valaminta a szeméyiség akakrati tényezőit erősítik.</w:t>
      </w:r>
    </w:p>
    <w:p w:rsidR="00731E0A" w:rsidRPr="00731E0A" w:rsidRDefault="00731E0A">
      <w:pPr>
        <w:rPr>
          <w:rFonts w:ascii="Times New Roman" w:hAnsi="Times New Roman" w:cs="Times New Roman"/>
          <w:sz w:val="28"/>
          <w:szCs w:val="28"/>
        </w:rPr>
      </w:pPr>
      <w:r w:rsidRPr="00731E0A">
        <w:rPr>
          <w:rFonts w:ascii="Times New Roman" w:hAnsi="Times New Roman" w:cs="Times New Roman"/>
          <w:sz w:val="28"/>
          <w:szCs w:val="28"/>
        </w:rPr>
        <w:t>- A gyerekek éltető elelme a játék, ezért sprtolás közben is a játékosság és a váltzatosság a legfontosabb.</w:t>
      </w:r>
    </w:p>
    <w:p w:rsidR="00731E0A" w:rsidRDefault="00731E0A">
      <w:pPr>
        <w:rPr>
          <w:rFonts w:ascii="Times New Roman" w:hAnsi="Times New Roman" w:cs="Times New Roman"/>
          <w:sz w:val="28"/>
          <w:szCs w:val="28"/>
        </w:rPr>
      </w:pPr>
      <w:r w:rsidRPr="00731E0A">
        <w:rPr>
          <w:rFonts w:ascii="Times New Roman" w:hAnsi="Times New Roman" w:cs="Times New Roman"/>
          <w:sz w:val="28"/>
          <w:szCs w:val="28"/>
        </w:rPr>
        <w:t>- Sikeres pályázat által bekapcsoldótunk a Sportmanó programba, melynek célja, öt népszrű sportág megismrése ( labdarugás, kézilabda, tenisz, kosárlabda, floorboll) melynek eszközeit használjuk.</w:t>
      </w:r>
    </w:p>
    <w:p w:rsidR="00731E0A" w:rsidRDefault="00731E0A">
      <w:pPr>
        <w:rPr>
          <w:rFonts w:ascii="Times New Roman" w:hAnsi="Times New Roman" w:cs="Times New Roman"/>
          <w:sz w:val="28"/>
          <w:szCs w:val="28"/>
        </w:rPr>
      </w:pPr>
    </w:p>
    <w:p w:rsidR="00731E0A" w:rsidRPr="00731E0A" w:rsidRDefault="00731E0A">
      <w:pPr>
        <w:rPr>
          <w:rFonts w:ascii="Times New Roman" w:hAnsi="Times New Roman" w:cs="Times New Roman"/>
          <w:sz w:val="28"/>
          <w:szCs w:val="28"/>
        </w:rPr>
      </w:pPr>
      <w:r w:rsidRPr="00731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Hováth Attiláné</w:t>
      </w:r>
    </w:p>
    <w:sectPr w:rsidR="00731E0A" w:rsidRPr="00731E0A" w:rsidSect="005B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1E0A"/>
    <w:rsid w:val="005B00B0"/>
    <w:rsid w:val="00731E0A"/>
    <w:rsid w:val="00812DE8"/>
    <w:rsid w:val="0088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</cp:revision>
  <dcterms:created xsi:type="dcterms:W3CDTF">2018-02-02T19:10:00Z</dcterms:created>
  <dcterms:modified xsi:type="dcterms:W3CDTF">2018-02-02T19:22:00Z</dcterms:modified>
</cp:coreProperties>
</file>