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85" w:rsidRDefault="00752385" w:rsidP="00752385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</w:p>
    <w:p w:rsidR="00752385" w:rsidRDefault="00752385" w:rsidP="002950CB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F3C4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55CE715E" wp14:editId="6BDFFBC9">
            <wp:extent cx="2844294" cy="733425"/>
            <wp:effectExtent l="0" t="0" r="0" b="0"/>
            <wp:docPr id="8" name="Kép 8" descr="C:\Users\felhasználó\Desktop\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ntp_72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84" cy="8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85" w:rsidRDefault="00752385" w:rsidP="00752385">
      <w:pPr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89363B" w:rsidRPr="006E19C2" w:rsidRDefault="0089363B" w:rsidP="00752385">
      <w:pPr>
        <w:spacing w:line="360" w:lineRule="auto"/>
        <w:jc w:val="both"/>
        <w:rPr>
          <w:rStyle w:val="Kiemels2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E19C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Az Emberi Erőforrások Minisztériuma megbízásából az Emberi Erőforrás Támogatáskezelő nyílt pályázatot hirdet</w:t>
      </w:r>
      <w:r w:rsidR="00214E71" w:rsidRPr="006E19C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ett</w:t>
      </w:r>
      <w:r w:rsidRPr="006E19C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</w:t>
      </w:r>
      <w:r w:rsidRPr="006E19C2">
        <w:rPr>
          <w:rStyle w:val="Kiemels2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hazai és határon túli magyar tehetségígéretek óvodai tehetség-kibontakoztató programjainak támogatására.</w:t>
      </w:r>
    </w:p>
    <w:p w:rsidR="00214E71" w:rsidRPr="006E19C2" w:rsidRDefault="00214E71" w:rsidP="00752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C2">
        <w:rPr>
          <w:rFonts w:ascii="Times New Roman" w:hAnsi="Times New Roman" w:cs="Times New Roman"/>
          <w:sz w:val="24"/>
          <w:szCs w:val="24"/>
        </w:rPr>
        <w:t>A pályázat célja: A hazai és határon túli magyar tehetségígéretek óvodai tehetség-kibontakoztató programjainak támogatása.</w:t>
      </w:r>
    </w:p>
    <w:p w:rsidR="00214E71" w:rsidRPr="006E19C2" w:rsidRDefault="00214E71" w:rsidP="00752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C2">
        <w:rPr>
          <w:rFonts w:ascii="Times New Roman" w:hAnsi="Times New Roman" w:cs="Times New Roman"/>
          <w:sz w:val="24"/>
          <w:szCs w:val="24"/>
        </w:rPr>
        <w:t xml:space="preserve">A Vadvirág Óvoda „Pántlika” tehetségműhelye 500 000 Ft pályázati támogatást kapott programja megvalósítására. Az óvodai nevelési évet átfogó, 30 órás foglalkozássorozat heti 1 alkalommal, a korcsoportnak megfelelően 30 és 60 perces időtartamban </w:t>
      </w:r>
      <w:r w:rsidR="007B380E" w:rsidRPr="006E19C2">
        <w:rPr>
          <w:rFonts w:ascii="Times New Roman" w:hAnsi="Times New Roman" w:cs="Times New Roman"/>
          <w:sz w:val="24"/>
          <w:szCs w:val="24"/>
        </w:rPr>
        <w:t>valósul meg.</w:t>
      </w:r>
    </w:p>
    <w:p w:rsidR="007B380E" w:rsidRPr="006E19C2" w:rsidRDefault="00752385" w:rsidP="00752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tehetségműhely c</w:t>
      </w:r>
      <w:r w:rsidR="007B380E" w:rsidRPr="006E19C2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>ja</w:t>
      </w:r>
      <w:r w:rsidR="007B380E" w:rsidRPr="006E19C2">
        <w:rPr>
          <w:rFonts w:ascii="Times New Roman" w:hAnsi="Times New Roman" w:cs="Times New Roman"/>
          <w:sz w:val="24"/>
          <w:szCs w:val="24"/>
        </w:rPr>
        <w:t>:</w:t>
      </w:r>
    </w:p>
    <w:p w:rsidR="007B380E" w:rsidRPr="006E19C2" w:rsidRDefault="007B380E" w:rsidP="007523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C2">
        <w:rPr>
          <w:rFonts w:ascii="Times New Roman" w:hAnsi="Times New Roman" w:cs="Times New Roman"/>
          <w:sz w:val="24"/>
          <w:szCs w:val="24"/>
        </w:rPr>
        <w:t xml:space="preserve">a foglalkozásokon megismertetni, átadni </w:t>
      </w:r>
      <w:r w:rsidR="00752385">
        <w:rPr>
          <w:rFonts w:ascii="Times New Roman" w:hAnsi="Times New Roman" w:cs="Times New Roman"/>
          <w:sz w:val="24"/>
          <w:szCs w:val="24"/>
        </w:rPr>
        <w:t>a gyermeke</w:t>
      </w:r>
      <w:r w:rsidRPr="006E19C2">
        <w:rPr>
          <w:rFonts w:ascii="Times New Roman" w:hAnsi="Times New Roman" w:cs="Times New Roman"/>
          <w:sz w:val="24"/>
          <w:szCs w:val="24"/>
        </w:rPr>
        <w:t xml:space="preserve">knek a magyar népi játékkincs egy-egy szép változatát, népi hangszereket, mesterségeket, fennmaradt tárgyi kultúráját </w:t>
      </w:r>
    </w:p>
    <w:p w:rsidR="007B380E" w:rsidRPr="006E19C2" w:rsidRDefault="007B380E" w:rsidP="007523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C2">
        <w:rPr>
          <w:rFonts w:ascii="Times New Roman" w:hAnsi="Times New Roman" w:cs="Times New Roman"/>
          <w:sz w:val="24"/>
          <w:szCs w:val="24"/>
        </w:rPr>
        <w:t>a gyermekek váljanak érzékennyé, fogékonnyá a magyar népművészet iránt, érezzék meg közösségformáló erejét, váljanak az értékek, hagyományok tisztelőjévé</w:t>
      </w:r>
    </w:p>
    <w:p w:rsidR="00526DB3" w:rsidRDefault="00526DB3" w:rsidP="007523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C2">
        <w:rPr>
          <w:rFonts w:ascii="Times New Roman" w:hAnsi="Times New Roman" w:cs="Times New Roman"/>
          <w:sz w:val="24"/>
          <w:szCs w:val="24"/>
        </w:rPr>
        <w:t>a gyermekek személyiségének harmonikus fej</w:t>
      </w:r>
      <w:r w:rsidR="006E19C2" w:rsidRPr="006E19C2">
        <w:rPr>
          <w:rFonts w:ascii="Times New Roman" w:hAnsi="Times New Roman" w:cs="Times New Roman"/>
          <w:sz w:val="24"/>
          <w:szCs w:val="24"/>
        </w:rPr>
        <w:t>lesztése</w:t>
      </w:r>
      <w:r w:rsidRPr="006E19C2">
        <w:rPr>
          <w:rFonts w:ascii="Times New Roman" w:hAnsi="Times New Roman" w:cs="Times New Roman"/>
          <w:sz w:val="24"/>
          <w:szCs w:val="24"/>
        </w:rPr>
        <w:t>, az egészséges identitástudat megalapozás</w:t>
      </w:r>
      <w:r w:rsidR="006E19C2" w:rsidRPr="006E19C2">
        <w:rPr>
          <w:rFonts w:ascii="Times New Roman" w:hAnsi="Times New Roman" w:cs="Times New Roman"/>
          <w:sz w:val="24"/>
          <w:szCs w:val="24"/>
        </w:rPr>
        <w:t>a</w:t>
      </w:r>
      <w:r w:rsidRPr="006E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85" w:rsidRPr="00752385" w:rsidRDefault="00752385" w:rsidP="007523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52385">
        <w:rPr>
          <w:rFonts w:ascii="Times New Roman" w:hAnsi="Times New Roman" w:cs="Times New Roman"/>
          <w:sz w:val="24"/>
          <w:szCs w:val="24"/>
        </w:rPr>
        <w:t>egyenek fogékonyak a szülők is néphagyományaink megismerésére, ápolására, azok tovább örökítésére.  Igényeljék a gyerekekkel való együttlétet, együtt játszást</w:t>
      </w:r>
    </w:p>
    <w:p w:rsidR="007B380E" w:rsidRPr="006E19C2" w:rsidRDefault="00752385" w:rsidP="00752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műhelymunkát gazdagítjá</w:t>
      </w:r>
      <w:r w:rsidR="007B380E" w:rsidRPr="006E19C2">
        <w:rPr>
          <w:rFonts w:ascii="Times New Roman" w:hAnsi="Times New Roman" w:cs="Times New Roman"/>
          <w:sz w:val="24"/>
          <w:szCs w:val="24"/>
        </w:rPr>
        <w:t>k a magyar néptánc alapvető mozgásvil</w:t>
      </w:r>
      <w:r>
        <w:rPr>
          <w:rFonts w:ascii="Times New Roman" w:hAnsi="Times New Roman" w:cs="Times New Roman"/>
          <w:sz w:val="24"/>
          <w:szCs w:val="24"/>
        </w:rPr>
        <w:t>ágával, motívumaival, színesíti</w:t>
      </w:r>
      <w:r w:rsidR="007B380E" w:rsidRPr="006E19C2">
        <w:rPr>
          <w:rFonts w:ascii="Times New Roman" w:hAnsi="Times New Roman" w:cs="Times New Roman"/>
          <w:sz w:val="24"/>
          <w:szCs w:val="24"/>
        </w:rPr>
        <w:t xml:space="preserve">k a népdal és a népmese világával. A hangsúlyt az érzelmekre, az önfeledt játékra, a </w:t>
      </w:r>
      <w:r>
        <w:rPr>
          <w:rFonts w:ascii="Times New Roman" w:hAnsi="Times New Roman" w:cs="Times New Roman"/>
          <w:sz w:val="24"/>
          <w:szCs w:val="24"/>
        </w:rPr>
        <w:t>közösen átélt élményekre helyezi</w:t>
      </w:r>
      <w:r w:rsidR="007B380E" w:rsidRPr="006E19C2">
        <w:rPr>
          <w:rFonts w:ascii="Times New Roman" w:hAnsi="Times New Roman" w:cs="Times New Roman"/>
          <w:sz w:val="24"/>
          <w:szCs w:val="24"/>
        </w:rPr>
        <w:t>k.</w:t>
      </w:r>
    </w:p>
    <w:p w:rsidR="007B380E" w:rsidRPr="00752385" w:rsidRDefault="00752385" w:rsidP="00752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Gazdagítjá</w:t>
      </w:r>
      <w:r w:rsidR="007B380E" w:rsidRPr="006E19C2">
        <w:rPr>
          <w:rFonts w:ascii="Times New Roman" w:hAnsi="Times New Roman" w:cs="Times New Roman"/>
          <w:sz w:val="24"/>
          <w:szCs w:val="24"/>
        </w:rPr>
        <w:t>k a tehetségígéretes gyermekek mozgáskultúráját, ritmu</w:t>
      </w:r>
      <w:r>
        <w:rPr>
          <w:rFonts w:ascii="Times New Roman" w:hAnsi="Times New Roman" w:cs="Times New Roman"/>
          <w:sz w:val="24"/>
          <w:szCs w:val="24"/>
        </w:rPr>
        <w:t>sérzékét, töreksze</w:t>
      </w:r>
      <w:r w:rsidR="007B380E" w:rsidRPr="006E19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B380E" w:rsidRPr="006E19C2">
        <w:rPr>
          <w:rFonts w:ascii="Times New Roman" w:hAnsi="Times New Roman" w:cs="Times New Roman"/>
          <w:sz w:val="24"/>
          <w:szCs w:val="24"/>
        </w:rPr>
        <w:t>k a szép testtartás formálására, emberi tartás adására.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85" w:rsidRDefault="00752385" w:rsidP="00214E71">
      <w:r>
        <w:t xml:space="preserve">                     </w:t>
      </w:r>
    </w:p>
    <w:p w:rsidR="00214E71" w:rsidRDefault="00752385" w:rsidP="00214E71">
      <w:r>
        <w:t xml:space="preserve">                </w:t>
      </w:r>
      <w:r>
        <w:rPr>
          <w:noProof/>
          <w:lang w:eastAsia="hu-HU"/>
        </w:rPr>
        <w:drawing>
          <wp:inline distT="0" distB="0" distL="0" distR="0" wp14:anchorId="1CBCF1A3" wp14:editId="178EACA5">
            <wp:extent cx="4848225" cy="1524000"/>
            <wp:effectExtent l="0" t="0" r="9525" b="0"/>
            <wp:docPr id="7" name="Kép 7" descr="http://www.emet.gov.hu/_framework/provider/cachingdbfield/?exportid=aGF0YXJ0YWxhbnVs_a2Vw_ODY,&amp;magic=dnVyaGNjMXBlM3ZhNjZpZHRwbGUzZjUzbzM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et.gov.hu/_framework/provider/cachingdbfield/?exportid=aGF0YXJ0YWxhbnVs_a2Vw_ODY,&amp;magic=dnVyaGNjMXBlM3ZhNjZpZHRwbGUzZjUzbzM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71" w:rsidRDefault="00214E71" w:rsidP="0089363B"/>
    <w:sectPr w:rsidR="00214E71" w:rsidSect="0075238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004C"/>
    <w:multiLevelType w:val="hybridMultilevel"/>
    <w:tmpl w:val="44A49E64"/>
    <w:lvl w:ilvl="0" w:tplc="50F2D70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9B"/>
    <w:rsid w:val="0018159B"/>
    <w:rsid w:val="00214E71"/>
    <w:rsid w:val="002950CB"/>
    <w:rsid w:val="004D4C26"/>
    <w:rsid w:val="00504DFE"/>
    <w:rsid w:val="00526DB3"/>
    <w:rsid w:val="006E19C2"/>
    <w:rsid w:val="00752385"/>
    <w:rsid w:val="007B380E"/>
    <w:rsid w:val="00887D23"/>
    <w:rsid w:val="0089363B"/>
    <w:rsid w:val="00A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DBE4-766E-4361-891A-0BCA0FF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9363B"/>
    <w:rPr>
      <w:b/>
      <w:bCs/>
    </w:rPr>
  </w:style>
  <w:style w:type="paragraph" w:styleId="Listaszerbekezds">
    <w:name w:val="List Paragraph"/>
    <w:basedOn w:val="Norml"/>
    <w:uiPriority w:val="34"/>
    <w:qFormat/>
    <w:rsid w:val="007B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2018-05-10T08:29:00Z</dcterms:created>
  <dcterms:modified xsi:type="dcterms:W3CDTF">2018-05-10T08:29:00Z</dcterms:modified>
</cp:coreProperties>
</file>